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95" w:rsidRDefault="002E3595" w:rsidP="00D53073">
      <w:pPr>
        <w:tabs>
          <w:tab w:val="left" w:pos="426"/>
          <w:tab w:val="right" w:pos="9922"/>
        </w:tabs>
        <w:rPr>
          <w:rFonts w:ascii="Verdana" w:hAnsi="Verdana"/>
          <w:sz w:val="16"/>
          <w:szCs w:val="16"/>
        </w:rPr>
      </w:pPr>
    </w:p>
    <w:p w:rsidR="00D53073" w:rsidRPr="007B61F7" w:rsidRDefault="00D53073" w:rsidP="002E3595">
      <w:pPr>
        <w:tabs>
          <w:tab w:val="left" w:pos="2070"/>
        </w:tabs>
        <w:rPr>
          <w:rFonts w:ascii="Verdana" w:hAnsi="Verdana"/>
          <w:b/>
          <w:sz w:val="28"/>
          <w:szCs w:val="28"/>
        </w:rPr>
      </w:pPr>
      <w:r w:rsidRPr="003B34FB">
        <w:rPr>
          <w:rFonts w:ascii="Verdana" w:hAnsi="Verdana"/>
          <w:b/>
        </w:rPr>
        <w:t>U</w:t>
      </w:r>
      <w:r w:rsidRPr="00251D72">
        <w:rPr>
          <w:rFonts w:ascii="Verdana" w:hAnsi="Verdana"/>
          <w:b/>
          <w:szCs w:val="24"/>
        </w:rPr>
        <w:t>nterrichtspraktische Prüfung</w:t>
      </w:r>
    </w:p>
    <w:p w:rsidR="000B1104" w:rsidRDefault="00D53073" w:rsidP="00D53073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CC0C1F">
        <w:rPr>
          <w:rFonts w:ascii="Verdana" w:hAnsi="Verdana"/>
          <w:b/>
          <w:sz w:val="20"/>
        </w:rPr>
        <w:t>Bewertung</w:t>
      </w:r>
      <w:r w:rsidRPr="007B61F7">
        <w:rPr>
          <w:rFonts w:ascii="Verdana" w:hAnsi="Verdana"/>
          <w:sz w:val="20"/>
        </w:rPr>
        <w:t xml:space="preserve"> de</w:t>
      </w:r>
      <w:r>
        <w:rPr>
          <w:rFonts w:ascii="Verdana" w:hAnsi="Verdana"/>
          <w:sz w:val="20"/>
          <w:lang w:val="de-DE"/>
        </w:rPr>
        <w:t>s</w:t>
      </w:r>
      <w:r w:rsidRPr="007B61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de-DE"/>
        </w:rPr>
        <w:t>Unterrichtsentwurfs</w:t>
      </w:r>
    </w:p>
    <w:p w:rsidR="00D53073" w:rsidRPr="00CC0C1F" w:rsidRDefault="000B1104" w:rsidP="00D53073">
      <w:pPr>
        <w:pStyle w:val="Kopfzeile"/>
        <w:tabs>
          <w:tab w:val="left" w:pos="567"/>
        </w:tabs>
        <w:rPr>
          <w:rFonts w:ascii="Verdana" w:hAnsi="Verdana"/>
          <w:sz w:val="18"/>
          <w:szCs w:val="16"/>
        </w:rPr>
      </w:pPr>
      <w:r w:rsidRPr="00CC0C1F">
        <w:rPr>
          <w:rFonts w:ascii="Verdana" w:hAnsi="Verdana"/>
          <w:sz w:val="18"/>
          <w:szCs w:val="18"/>
        </w:rPr>
        <w:t xml:space="preserve">(Planung und Erörterung, </w:t>
      </w:r>
      <w:r w:rsidR="009D442F" w:rsidRPr="00CC0C1F">
        <w:rPr>
          <w:rFonts w:ascii="Verdana" w:hAnsi="Verdana"/>
          <w:sz w:val="18"/>
          <w:szCs w:val="18"/>
          <w:lang w:val="de-DE"/>
        </w:rPr>
        <w:t xml:space="preserve">§ 24 </w:t>
      </w:r>
      <w:r w:rsidR="009D442F">
        <w:rPr>
          <w:rFonts w:ascii="Verdana" w:hAnsi="Verdana"/>
          <w:sz w:val="18"/>
          <w:szCs w:val="18"/>
          <w:lang w:val="de-DE"/>
        </w:rPr>
        <w:t xml:space="preserve">Abs. 1 </w:t>
      </w:r>
      <w:r w:rsidR="009D442F" w:rsidRPr="00CC0C1F">
        <w:rPr>
          <w:rFonts w:ascii="Verdana" w:hAnsi="Verdana"/>
          <w:sz w:val="18"/>
          <w:szCs w:val="18"/>
          <w:lang w:val="de-DE"/>
        </w:rPr>
        <w:t xml:space="preserve">HLbG, </w:t>
      </w:r>
      <w:r w:rsidRPr="00CC0C1F">
        <w:rPr>
          <w:rFonts w:ascii="Verdana" w:hAnsi="Verdana"/>
          <w:sz w:val="18"/>
          <w:szCs w:val="18"/>
        </w:rPr>
        <w:t>§ 50 Abs. 13 HLbGDV)</w:t>
      </w:r>
    </w:p>
    <w:p w:rsidR="007A1A8D" w:rsidRPr="007B61F7" w:rsidRDefault="007A1A8D" w:rsidP="00D53073">
      <w:pPr>
        <w:pStyle w:val="Kopfzeile"/>
        <w:tabs>
          <w:tab w:val="left" w:pos="567"/>
        </w:tabs>
        <w:rPr>
          <w:rFonts w:ascii="Verdana" w:hAnsi="Verdana"/>
          <w:sz w:val="20"/>
        </w:rPr>
      </w:pPr>
    </w:p>
    <w:p w:rsidR="00D53073" w:rsidRPr="00CC0C1F" w:rsidRDefault="00D53073" w:rsidP="00CC0C1F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7B61F7">
        <w:rPr>
          <w:rFonts w:ascii="Verdana" w:hAnsi="Verdana"/>
          <w:sz w:val="20"/>
        </w:rPr>
        <w:tab/>
      </w:r>
      <w:r w:rsidR="00EF1B6A">
        <w:rPr>
          <w:rFonts w:ascii="Verdana" w:hAnsi="Verdana"/>
          <w:sz w:val="20"/>
          <w:lang w:val="de-DE"/>
        </w:rPr>
        <w:t>Unterrichtsentwurf</w:t>
      </w:r>
      <w:r>
        <w:rPr>
          <w:rFonts w:ascii="Verdana" w:hAnsi="Verdana"/>
          <w:sz w:val="20"/>
          <w:lang w:val="de-DE"/>
        </w:rPr>
        <w:t xml:space="preserve"> Fach 3</w:t>
      </w:r>
      <w:r w:rsidRPr="007B61F7">
        <w:rPr>
          <w:rFonts w:ascii="Verdana" w:hAnsi="Verdana"/>
          <w:sz w:val="20"/>
        </w:rPr>
        <w:t xml:space="preserve"> </w:t>
      </w:r>
      <w:r w:rsidR="004F09C4" w:rsidRPr="00C57B05">
        <w:rPr>
          <w:rFonts w:ascii="Verdana" w:hAnsi="Verdana"/>
          <w:sz w:val="16"/>
          <w:lang w:val="de-DE"/>
        </w:rPr>
        <w:t>(§ 47 Abs. 1 S. 2 HLbG)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678"/>
        <w:gridCol w:w="1276"/>
        <w:gridCol w:w="992"/>
      </w:tblGrid>
      <w:tr w:rsidR="00D53073" w:rsidRPr="007B61F7" w:rsidTr="00D53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D53073" w:rsidRPr="007B61F7" w:rsidRDefault="00D53073" w:rsidP="00D53073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</w:tcPr>
          <w:p w:rsidR="00D53073" w:rsidRPr="007B61F7" w:rsidRDefault="00D53073" w:rsidP="00D53073">
            <w:pPr>
              <w:rPr>
                <w:rFonts w:ascii="Verdana" w:hAnsi="Verdana"/>
                <w:position w:val="-2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53073" w:rsidRPr="007B61F7" w:rsidRDefault="00D53073" w:rsidP="00D53073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Punkte: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53073" w:rsidRPr="007B61F7" w:rsidRDefault="00D53073" w:rsidP="00D53073">
            <w:pPr>
              <w:jc w:val="right"/>
              <w:rPr>
                <w:rFonts w:ascii="Verdana" w:hAnsi="Verdana"/>
                <w:position w:val="-2"/>
                <w:sz w:val="20"/>
              </w:rPr>
            </w:pPr>
          </w:p>
        </w:tc>
      </w:tr>
    </w:tbl>
    <w:p w:rsidR="00D53073" w:rsidRPr="00B427D3" w:rsidRDefault="00D53073" w:rsidP="00D53073">
      <w:pPr>
        <w:tabs>
          <w:tab w:val="left" w:pos="7938"/>
          <w:tab w:val="right" w:leader="dot" w:pos="9922"/>
        </w:tabs>
        <w:spacing w:before="120"/>
        <w:ind w:left="1560" w:hanging="1560"/>
        <w:rPr>
          <w:rFonts w:ascii="Verdana" w:hAnsi="Verdana"/>
          <w:sz w:val="14"/>
          <w:szCs w:val="16"/>
        </w:rPr>
      </w:pPr>
      <w:r w:rsidRPr="007B61F7">
        <w:rPr>
          <w:rFonts w:ascii="Verdana" w:hAnsi="Verdana"/>
          <w:b/>
          <w:sz w:val="20"/>
        </w:rPr>
        <w:t>Begründung:</w:t>
      </w:r>
    </w:p>
    <w:p w:rsidR="00D53073" w:rsidRDefault="00D53073" w:rsidP="00D53073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E11C3" w:rsidRDefault="00BE11C3" w:rsidP="00D53073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E11C3" w:rsidRDefault="00BE11C3" w:rsidP="00D53073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E11C3" w:rsidRDefault="00BE11C3" w:rsidP="00D53073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E11C3" w:rsidRPr="007B61F7" w:rsidRDefault="00BE11C3" w:rsidP="00D53073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D53073" w:rsidRPr="00251D72" w:rsidTr="00D53073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D53073" w:rsidRPr="00251D72" w:rsidRDefault="00D53073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251D72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D53073" w:rsidRPr="00251D72" w:rsidRDefault="00D53073" w:rsidP="00D53073">
            <w:pPr>
              <w:spacing w:before="60"/>
              <w:ind w:right="72"/>
              <w:rPr>
                <w:rFonts w:ascii="Verdana" w:hAnsi="Verdana"/>
                <w:sz w:val="18"/>
                <w:szCs w:val="18"/>
              </w:rPr>
            </w:pPr>
          </w:p>
        </w:tc>
      </w:tr>
      <w:tr w:rsidR="00D53073" w:rsidRPr="00251D72" w:rsidTr="00D5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251D72" w:rsidRDefault="00D53073" w:rsidP="00D53073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251D72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251D72" w:rsidRDefault="00D53073" w:rsidP="00D5307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251D72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251D72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251D72" w:rsidRDefault="00D53073" w:rsidP="00D5307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251D72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251D72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251D72" w:rsidRDefault="00D53073" w:rsidP="00D53073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251D72" w:rsidRDefault="00D53073" w:rsidP="00D53073">
            <w:pPr>
              <w:spacing w:before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251D72" w:rsidRDefault="00D53073" w:rsidP="00D53073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E3595" w:rsidRDefault="002E3595" w:rsidP="002E3595">
      <w:pPr>
        <w:tabs>
          <w:tab w:val="left" w:pos="2550"/>
        </w:tabs>
      </w:pPr>
    </w:p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Pr="002E3595" w:rsidRDefault="002E3595" w:rsidP="002E3595"/>
    <w:p w:rsidR="002E3595" w:rsidRDefault="002E3595" w:rsidP="002E3595"/>
    <w:p w:rsidR="002E3595" w:rsidRDefault="002E3595" w:rsidP="002E3595"/>
    <w:p w:rsidR="004E257F" w:rsidRPr="002E3595" w:rsidRDefault="002E3595" w:rsidP="002E3595">
      <w:pPr>
        <w:tabs>
          <w:tab w:val="left" w:pos="3675"/>
        </w:tabs>
      </w:pPr>
      <w:r>
        <w:tab/>
      </w:r>
    </w:p>
    <w:sectPr w:rsidR="004E257F" w:rsidRPr="002E3595" w:rsidSect="00B323D9">
      <w:footerReference w:type="even" r:id="rId12"/>
      <w:footerReference w:type="default" r:id="rId13"/>
      <w:footerReference w:type="first" r:id="rId14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0D" w:rsidRDefault="00CF160D">
      <w:r>
        <w:separator/>
      </w:r>
    </w:p>
  </w:endnote>
  <w:endnote w:type="continuationSeparator" w:id="0">
    <w:p w:rsidR="00CF160D" w:rsidRDefault="00CF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BE11C3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BE11C3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F1" w:rsidRPr="00975A8F" w:rsidRDefault="00710DF1" w:rsidP="00710DF1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10/16</w:t>
    </w:r>
  </w:p>
  <w:p w:rsidR="00710DF1" w:rsidRDefault="00710DF1">
    <w:pPr>
      <w:pStyle w:val="Fuzeile"/>
    </w:pPr>
  </w:p>
  <w:p w:rsidR="00710DF1" w:rsidRDefault="00710D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0D" w:rsidRDefault="00CF160D">
      <w:r>
        <w:separator/>
      </w:r>
    </w:p>
  </w:footnote>
  <w:footnote w:type="continuationSeparator" w:id="0">
    <w:p w:rsidR="00CF160D" w:rsidRDefault="00CF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11E0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E3595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0DF1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5DD7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11C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160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C8B0277"/>
  <w15:chartTrackingRefBased/>
  <w15:docId w15:val="{C68BD9E4-ECF3-4469-B427-EACC94FF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710DF1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023B6-CCCE-4073-BED0-A4BD75AA23D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21D23A-60EF-46FF-A4FE-D03C4CCF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2024-04-04T10:10:00Z</dcterms:created>
  <dcterms:modified xsi:type="dcterms:W3CDTF">2024-04-04T10:10:00Z</dcterms:modified>
</cp:coreProperties>
</file>